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9D4B4">
      <w:pPr>
        <w:rPr>
          <w:rFonts w:ascii="Times New Roman" w:hAnsi="Times New Roman" w:eastAsia="Times New Roman" w:cs="Times New Roman"/>
          <w:sz w:val="7"/>
          <w:szCs w:val="7"/>
        </w:rPr>
      </w:pPr>
    </w:p>
    <w:p w14:paraId="577FCCC3"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position w:val="-10"/>
          <w:sz w:val="36"/>
          <w:szCs w:val="36"/>
          <w:lang w:eastAsia="zh-CN"/>
        </w:rPr>
        <w:t>浙大城市学院2</w:t>
      </w:r>
      <w:r>
        <w:rPr>
          <w:rFonts w:ascii="宋体" w:hAnsi="宋体" w:eastAsia="宋体" w:cs="宋体"/>
          <w:b/>
          <w:position w:val="-10"/>
          <w:sz w:val="36"/>
          <w:szCs w:val="36"/>
          <w:lang w:eastAsia="zh-CN"/>
        </w:rPr>
        <w:t>025</w:t>
      </w:r>
      <w:r>
        <w:rPr>
          <w:rFonts w:hint="eastAsia" w:ascii="宋体" w:hAnsi="宋体" w:eastAsia="宋体" w:cs="宋体"/>
          <w:b/>
          <w:position w:val="-10"/>
          <w:sz w:val="36"/>
          <w:szCs w:val="36"/>
          <w:lang w:eastAsia="zh-CN"/>
        </w:rPr>
        <w:t>年</w:t>
      </w:r>
    </w:p>
    <w:p w14:paraId="438D7585">
      <w:pPr>
        <w:spacing w:before="4"/>
        <w:rPr>
          <w:rFonts w:ascii="Times New Roman" w:hAnsi="Times New Roman" w:eastAsia="Times New Roman" w:cs="Times New Roman"/>
          <w:sz w:val="29"/>
          <w:szCs w:val="29"/>
          <w:lang w:eastAsia="zh-CN"/>
        </w:rPr>
      </w:pPr>
    </w:p>
    <w:p w14:paraId="11EF8371">
      <w:pPr>
        <w:spacing w:before="1"/>
        <w:ind w:left="1783"/>
        <w:rPr>
          <w:rFonts w:ascii="Times New Roman" w:hAnsi="Times New Roman" w:eastAsia="宋体" w:cs="Times New Roman"/>
          <w:sz w:val="32"/>
          <w:szCs w:val="32"/>
          <w:lang w:eastAsia="zh-CN"/>
        </w:rPr>
      </w:pPr>
      <w:bookmarkStart w:id="0" w:name="硕士研究生招生考试业务课考试大纲"/>
      <w:bookmarkEnd w:id="0"/>
      <w:r>
        <w:rPr>
          <w:rFonts w:ascii="Times New Roman" w:hAnsi="Times New Roman" w:eastAsia="宋体" w:cs="Times New Roman"/>
          <w:b/>
          <w:bCs/>
          <w:sz w:val="32"/>
          <w:szCs w:val="32"/>
          <w:lang w:eastAsia="zh-CN"/>
        </w:rPr>
        <w:t>硕士研究生招生考试业务课考试大纲</w:t>
      </w:r>
    </w:p>
    <w:p w14:paraId="5E031845">
      <w:pPr>
        <w:tabs>
          <w:tab w:val="left" w:pos="2228"/>
          <w:tab w:val="left" w:pos="3629"/>
          <w:tab w:val="left" w:pos="4469"/>
          <w:tab w:val="left" w:pos="5477"/>
          <w:tab w:val="left" w:pos="7415"/>
        </w:tabs>
        <w:spacing w:before="133"/>
        <w:ind w:left="404" w:firstLine="801" w:firstLineChars="300"/>
        <w:rPr>
          <w:rFonts w:ascii="Times New Roman" w:hAnsi="Times New Roman" w:eastAsia="宋体" w:cs="Times New Roman"/>
          <w:w w:val="95"/>
          <w:sz w:val="28"/>
          <w:szCs w:val="28"/>
          <w:u w:val="single" w:color="000000"/>
          <w:lang w:eastAsia="zh-CN"/>
        </w:rPr>
      </w:pPr>
      <w:r>
        <w:rPr>
          <w:rFonts w:ascii="Times New Roman" w:hAnsi="Times New Roman" w:eastAsia="宋体" w:cs="Times New Roman"/>
          <w:b/>
          <w:bCs/>
          <w:w w:val="95"/>
          <w:sz w:val="28"/>
          <w:szCs w:val="28"/>
          <w:lang w:eastAsia="zh-CN"/>
        </w:rPr>
        <w:t>考试科目：</w:t>
      </w:r>
      <w:bookmarkStart w:id="6" w:name="_GoBack"/>
      <w:r>
        <w:rPr>
          <w:rFonts w:hint="eastAsia" w:ascii="Times New Roman" w:hAnsi="Times New Roman" w:eastAsia="宋体" w:cs="Times New Roman"/>
          <w:w w:val="95"/>
          <w:sz w:val="28"/>
          <w:szCs w:val="28"/>
          <w:u w:val="single" w:color="000000"/>
          <w:lang w:eastAsia="zh-CN"/>
        </w:rPr>
        <w:t>自动控制原理</w:t>
      </w:r>
      <w:bookmarkEnd w:id="6"/>
      <w:r>
        <w:rPr>
          <w:rFonts w:hint="eastAsia" w:ascii="Times New Roman" w:hAnsi="Times New Roman" w:eastAsia="宋体" w:cs="Times New Roman"/>
          <w:w w:val="95"/>
          <w:sz w:val="28"/>
          <w:szCs w:val="28"/>
          <w:u w:val="single" w:color="000000"/>
          <w:lang w:val="en-US" w:eastAsia="zh-CN"/>
        </w:rPr>
        <w:t xml:space="preserve">      </w:t>
      </w:r>
      <w:r>
        <w:rPr>
          <w:rFonts w:ascii="Times New Roman" w:hAnsi="Times New Roman" w:eastAsia="Times New Roman" w:cs="Times New Roman"/>
          <w:w w:val="95"/>
          <w:sz w:val="28"/>
          <w:szCs w:val="28"/>
          <w:lang w:eastAsia="zh-CN"/>
        </w:rPr>
        <w:tab/>
      </w:r>
      <w:r>
        <w:rPr>
          <w:rFonts w:ascii="Times New Roman" w:hAnsi="Times New Roman" w:eastAsia="宋体" w:cs="Times New Roman"/>
          <w:b/>
          <w:bCs/>
          <w:w w:val="95"/>
          <w:sz w:val="28"/>
          <w:szCs w:val="28"/>
          <w:lang w:eastAsia="zh-CN"/>
        </w:rPr>
        <w:t>科目代码：</w:t>
      </w:r>
      <w:r>
        <w:rPr>
          <w:rFonts w:hint="eastAsia" w:ascii="Times New Roman" w:hAnsi="Times New Roman" w:eastAsia="宋体" w:cs="Times New Roman"/>
          <w:w w:val="95"/>
          <w:sz w:val="28"/>
          <w:szCs w:val="28"/>
          <w:u w:val="single" w:color="000000"/>
          <w:lang w:eastAsia="zh-CN"/>
        </w:rPr>
        <w:t>8</w:t>
      </w:r>
      <w:r>
        <w:rPr>
          <w:rFonts w:hint="eastAsia" w:ascii="Times New Roman" w:hAnsi="Times New Roman" w:eastAsia="宋体" w:cs="Times New Roman"/>
          <w:w w:val="95"/>
          <w:sz w:val="28"/>
          <w:szCs w:val="28"/>
          <w:u w:val="single" w:color="000000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w w:val="95"/>
          <w:sz w:val="28"/>
          <w:szCs w:val="28"/>
          <w:u w:val="single" w:color="000000"/>
          <w:lang w:eastAsia="zh-CN"/>
        </w:rPr>
        <w:t>1</w:t>
      </w:r>
    </w:p>
    <w:p w14:paraId="7E4C9D3D">
      <w:pPr>
        <w:tabs>
          <w:tab w:val="left" w:pos="2228"/>
          <w:tab w:val="left" w:pos="3629"/>
          <w:tab w:val="left" w:pos="4469"/>
          <w:tab w:val="left" w:pos="6292"/>
          <w:tab w:val="left" w:pos="7415"/>
        </w:tabs>
        <w:spacing w:before="133"/>
        <w:ind w:left="404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5151AB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/>
        <w:textAlignment w:val="auto"/>
        <w:rPr>
          <w:rFonts w:ascii="Times New Roman" w:hAnsi="Times New Roman" w:cs="Times New Roman"/>
          <w:b w:val="0"/>
          <w:bCs w:val="0"/>
          <w:lang w:eastAsia="zh-CN"/>
        </w:rPr>
      </w:pPr>
      <w:bookmarkStart w:id="1" w:name="一、考试目的和要求"/>
      <w:bookmarkEnd w:id="1"/>
      <w:r>
        <w:rPr>
          <w:rFonts w:ascii="Times New Roman" w:hAnsi="Times New Roman" w:cs="Times New Roman"/>
          <w:lang w:eastAsia="zh-CN"/>
        </w:rPr>
        <w:t>一、考试目的和要求</w:t>
      </w:r>
    </w:p>
    <w:p w14:paraId="38E05946">
      <w:pPr>
        <w:pStyle w:val="4"/>
        <w:spacing w:before="128" w:line="340" w:lineRule="auto"/>
        <w:ind w:left="0" w:leftChars="0" w:firstLine="496" w:firstLineChars="200"/>
        <w:rPr>
          <w:rFonts w:ascii="Times New Roman" w:hAnsi="Times New Roman" w:cs="Times New Roman"/>
          <w:spacing w:val="-93"/>
          <w:lang w:eastAsia="zh-CN"/>
        </w:rPr>
      </w:pPr>
      <w:r>
        <w:rPr>
          <w:rFonts w:hint="eastAsia" w:ascii="Times New Roman" w:hAnsi="Times New Roman" w:cs="Times New Roman"/>
          <w:spacing w:val="4"/>
          <w:lang w:eastAsia="zh-CN"/>
        </w:rPr>
        <w:t>《自动控制原理》硕士研究生入学考试主要考查考生对自动控制理论的基本概念、内容和分析方法的掌握情况，要求考生对控制系统的数学建模、时域分析、频域分析、根轨迹分析等问题具备一定的理解、分析和判断能力，并在此基础上具备一定的系统矫正与综合能力。</w:t>
      </w:r>
    </w:p>
    <w:p w14:paraId="70BADA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/>
        <w:textAlignment w:val="auto"/>
        <w:rPr>
          <w:rFonts w:ascii="Times New Roman" w:hAnsi="Times New Roman" w:cs="Times New Roman"/>
          <w:lang w:eastAsia="zh-CN"/>
        </w:rPr>
      </w:pPr>
      <w:bookmarkStart w:id="2" w:name="三、考试方式"/>
      <w:bookmarkEnd w:id="2"/>
      <w:r>
        <w:rPr>
          <w:rFonts w:ascii="Times New Roman" w:hAnsi="Times New Roman" w:cs="Times New Roman"/>
          <w:lang w:eastAsia="zh-CN"/>
        </w:rPr>
        <w:t>二、考试方式</w:t>
      </w:r>
    </w:p>
    <w:p w14:paraId="4AC2A308">
      <w:pPr>
        <w:pStyle w:val="4"/>
        <w:spacing w:before="128" w:line="340" w:lineRule="auto"/>
        <w:ind w:left="0" w:leftChars="0" w:firstLine="496" w:firstLineChars="200"/>
        <w:rPr>
          <w:rFonts w:hint="eastAsia" w:ascii="Times New Roman" w:hAnsi="Times New Roman" w:cs="Times New Roman"/>
          <w:spacing w:val="4"/>
          <w:lang w:eastAsia="zh-CN"/>
        </w:rPr>
      </w:pPr>
      <w:r>
        <w:rPr>
          <w:rFonts w:hint="eastAsia" w:ascii="Times New Roman" w:hAnsi="Times New Roman" w:cs="Times New Roman"/>
          <w:spacing w:val="4"/>
          <w:lang w:eastAsia="zh-CN"/>
        </w:rPr>
        <w:t>闭卷笔试。满分 150 分，考试时间 3 小时。</w:t>
      </w:r>
    </w:p>
    <w:p w14:paraId="68ABDE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/>
        <w:textAlignment w:val="auto"/>
        <w:rPr>
          <w:rFonts w:ascii="Times New Roman" w:hAnsi="Times New Roman" w:cs="Times New Roman"/>
          <w:lang w:eastAsia="zh-CN"/>
        </w:rPr>
      </w:pPr>
      <w:bookmarkStart w:id="3" w:name="四、考试知识点"/>
      <w:bookmarkEnd w:id="3"/>
      <w:r>
        <w:rPr>
          <w:rFonts w:ascii="Times New Roman" w:hAnsi="Times New Roman" w:cs="Times New Roman"/>
          <w:lang w:eastAsia="zh-CN"/>
        </w:rPr>
        <w:t>三、考试内容</w:t>
      </w:r>
    </w:p>
    <w:p w14:paraId="7E5F4DC6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bookmarkStart w:id="4" w:name="五、初试参考书目"/>
      <w:bookmarkEnd w:id="4"/>
      <w:r>
        <w:rPr>
          <w:rFonts w:hint="eastAsia" w:ascii="Times New Roman" w:hAnsi="Times New Roman" w:cs="Times New Roman"/>
          <w:sz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lang w:val="en-US" w:eastAsia="zh-CN"/>
        </w:rPr>
        <w:t>1</w:t>
      </w:r>
      <w:r>
        <w:rPr>
          <w:rFonts w:hint="eastAsia" w:ascii="Times New Roman" w:hAnsi="Times New Roman" w:cs="Times New Roman"/>
          <w:sz w:val="24"/>
          <w:lang w:eastAsia="zh-CN"/>
        </w:rPr>
        <w:t>）自动控制原理的一般概念</w:t>
      </w:r>
    </w:p>
    <w:p w14:paraId="7881407C"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自动控制系统的结构和基本组成；</w:t>
      </w:r>
    </w:p>
    <w:p w14:paraId="0444C8C6"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自动控制理论的分类和课程的主要内容；</w:t>
      </w:r>
    </w:p>
    <w:p w14:paraId="4041130E"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firstLine="480" w:firstLineChars="200"/>
        <w:textAlignment w:val="auto"/>
        <w:rPr>
          <w:rFonts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系统分析常用的几种输入信号。</w:t>
      </w:r>
    </w:p>
    <w:p w14:paraId="713180F8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lang w:val="en-US" w:eastAsia="zh-CN"/>
        </w:rPr>
        <w:t>2</w:t>
      </w:r>
      <w:r>
        <w:rPr>
          <w:rFonts w:hint="eastAsia" w:ascii="Times New Roman" w:hAnsi="Times New Roman" w:cs="Times New Roman"/>
          <w:sz w:val="24"/>
          <w:lang w:eastAsia="zh-CN"/>
        </w:rPr>
        <w:t>）线性系统的</w:t>
      </w:r>
      <w:r>
        <w:rPr>
          <w:rFonts w:hint="eastAsia" w:ascii="Times New Roman" w:hAnsi="Times New Roman" w:cs="Times New Roman"/>
          <w:sz w:val="24"/>
          <w:lang w:val="en-US" w:eastAsia="zh-CN"/>
        </w:rPr>
        <w:t>数学</w:t>
      </w:r>
      <w:r>
        <w:rPr>
          <w:rFonts w:hint="eastAsia" w:ascii="Times New Roman" w:hAnsi="Times New Roman" w:cs="Times New Roman"/>
          <w:sz w:val="24"/>
          <w:lang w:eastAsia="zh-CN"/>
        </w:rPr>
        <w:t>模型</w:t>
      </w:r>
    </w:p>
    <w:p w14:paraId="30D0A523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ascii="Times New Roman" w:hAnsi="Times New Roman" w:cs="Times New Roman"/>
          <w:sz w:val="24"/>
          <w:lang w:eastAsia="zh-CN"/>
        </w:rPr>
      </w:pPr>
      <w:r>
        <w:rPr>
          <w:rFonts w:ascii="Times New Roman" w:hAnsi="Times New Roman" w:cs="Times New Roman"/>
          <w:sz w:val="24"/>
          <w:lang w:eastAsia="zh-CN"/>
        </w:rPr>
        <w:t>自动控制系统数学模型的基本概念和建立过程</w:t>
      </w:r>
      <w:r>
        <w:rPr>
          <w:rFonts w:hint="eastAsia" w:ascii="Times New Roman" w:hAnsi="Times New Roman" w:cs="Times New Roman"/>
          <w:sz w:val="24"/>
          <w:lang w:eastAsia="zh-CN"/>
        </w:rPr>
        <w:t>；</w:t>
      </w:r>
    </w:p>
    <w:p w14:paraId="1AE36923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ascii="Times New Roman" w:hAnsi="Times New Roman" w:cs="Times New Roman"/>
          <w:sz w:val="24"/>
          <w:lang w:eastAsia="zh-CN"/>
        </w:rPr>
      </w:pPr>
      <w:r>
        <w:rPr>
          <w:rFonts w:ascii="Times New Roman" w:hAnsi="Times New Roman" w:cs="Times New Roman"/>
          <w:sz w:val="24"/>
          <w:lang w:eastAsia="zh-CN"/>
        </w:rPr>
        <w:t>拉普拉斯变换</w:t>
      </w:r>
      <w:r>
        <w:rPr>
          <w:rFonts w:hint="eastAsia" w:ascii="Times New Roman" w:hAnsi="Times New Roman" w:cs="Times New Roman"/>
          <w:sz w:val="24"/>
          <w:lang w:eastAsia="zh-CN"/>
        </w:rPr>
        <w:t>；</w:t>
      </w:r>
    </w:p>
    <w:p w14:paraId="4543C205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ascii="Times New Roman" w:hAnsi="Times New Roman" w:cs="Times New Roman"/>
          <w:sz w:val="24"/>
          <w:lang w:eastAsia="zh-CN"/>
        </w:rPr>
      </w:pPr>
      <w:r>
        <w:rPr>
          <w:rFonts w:ascii="Times New Roman" w:hAnsi="Times New Roman" w:cs="Times New Roman"/>
          <w:sz w:val="24"/>
          <w:lang w:eastAsia="zh-CN"/>
        </w:rPr>
        <w:t>系统传递函数的概念</w:t>
      </w:r>
      <w:r>
        <w:rPr>
          <w:rFonts w:hint="eastAsia" w:ascii="Times New Roman" w:hAnsi="Times New Roman" w:cs="Times New Roman"/>
          <w:sz w:val="24"/>
          <w:lang w:eastAsia="zh-CN"/>
        </w:rPr>
        <w:t>；</w:t>
      </w:r>
    </w:p>
    <w:p w14:paraId="5350109D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ascii="Times New Roman" w:hAnsi="Times New Roman" w:cs="Times New Roman"/>
          <w:sz w:val="24"/>
          <w:lang w:eastAsia="zh-CN"/>
        </w:rPr>
      </w:pPr>
      <w:r>
        <w:rPr>
          <w:rFonts w:ascii="Times New Roman" w:hAnsi="Times New Roman" w:cs="Times New Roman"/>
          <w:sz w:val="24"/>
          <w:lang w:eastAsia="zh-CN"/>
        </w:rPr>
        <w:t>系统的框图构建及化简</w:t>
      </w:r>
      <w:r>
        <w:rPr>
          <w:rFonts w:hint="eastAsia" w:ascii="Times New Roman" w:hAnsi="Times New Roman" w:cs="Times New Roman"/>
          <w:sz w:val="24"/>
          <w:lang w:eastAsia="zh-CN"/>
        </w:rPr>
        <w:t>。</w:t>
      </w:r>
    </w:p>
    <w:p w14:paraId="52460634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lang w:val="en-US" w:eastAsia="zh-CN"/>
        </w:rPr>
        <w:t>3</w:t>
      </w:r>
      <w:r>
        <w:rPr>
          <w:rFonts w:hint="eastAsia" w:ascii="Times New Roman" w:hAnsi="Times New Roman" w:cs="Times New Roman"/>
          <w:sz w:val="24"/>
          <w:lang w:eastAsia="zh-CN"/>
        </w:rPr>
        <w:t>）时域分析法</w:t>
      </w:r>
    </w:p>
    <w:p w14:paraId="7E17424F"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firstLine="480" w:firstLineChars="200"/>
        <w:textAlignment w:val="auto"/>
        <w:rPr>
          <w:rFonts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</w:rPr>
        <w:t>典型输入信号</w:t>
      </w:r>
      <w:r>
        <w:rPr>
          <w:rFonts w:hint="eastAsia" w:ascii="Times New Roman" w:hAnsi="Times New Roman" w:cs="Times New Roman"/>
          <w:sz w:val="24"/>
          <w:lang w:eastAsia="zh-CN"/>
        </w:rPr>
        <w:t>；</w:t>
      </w:r>
    </w:p>
    <w:p w14:paraId="64639F67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线性系统时域响应及性能指标；</w:t>
      </w:r>
    </w:p>
    <w:p w14:paraId="4C0BFD2A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一阶、二阶、高阶系统的暂态响应；</w:t>
      </w:r>
    </w:p>
    <w:p w14:paraId="68DF35C0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线性系统的稳定性；</w:t>
      </w:r>
    </w:p>
    <w:p w14:paraId="7861C122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劳斯-赫尔维茨判据；</w:t>
      </w:r>
    </w:p>
    <w:p w14:paraId="765BA5FF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控制系统的稳态误差及给定稳态误差。</w:t>
      </w:r>
    </w:p>
    <w:p w14:paraId="707E0350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lang w:val="en-US" w:eastAsia="zh-CN"/>
        </w:rPr>
        <w:t>4</w:t>
      </w:r>
      <w:r>
        <w:rPr>
          <w:rFonts w:hint="eastAsia" w:ascii="Times New Roman" w:hAnsi="Times New Roman" w:cs="Times New Roman"/>
          <w:sz w:val="24"/>
          <w:lang w:eastAsia="zh-CN"/>
        </w:rPr>
        <w:t>）根轨迹分析法</w:t>
      </w:r>
    </w:p>
    <w:p w14:paraId="50D0FB37"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firstLine="480" w:firstLineChars="200"/>
        <w:textAlignment w:val="auto"/>
        <w:rPr>
          <w:rFonts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</w:rPr>
        <w:t>基本概念</w:t>
      </w:r>
      <w:r>
        <w:rPr>
          <w:rFonts w:hint="eastAsia" w:ascii="Times New Roman" w:hAnsi="Times New Roman" w:cs="Times New Roman"/>
          <w:sz w:val="24"/>
          <w:lang w:eastAsia="zh-CN"/>
        </w:rPr>
        <w:t>；</w:t>
      </w:r>
    </w:p>
    <w:p w14:paraId="33EF0143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</w:rPr>
        <w:t>基本条件和基本规则</w:t>
      </w:r>
      <w:r>
        <w:rPr>
          <w:rFonts w:hint="eastAsia" w:ascii="Times New Roman" w:hAnsi="Times New Roman" w:cs="Times New Roman"/>
          <w:sz w:val="24"/>
          <w:lang w:eastAsia="zh-CN"/>
        </w:rPr>
        <w:t>；</w:t>
      </w:r>
    </w:p>
    <w:p w14:paraId="683C5CCA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</w:rPr>
        <w:t>广义根轨迹</w:t>
      </w:r>
      <w:r>
        <w:rPr>
          <w:rFonts w:hint="eastAsia" w:ascii="Times New Roman" w:hAnsi="Times New Roman" w:cs="Times New Roman"/>
          <w:sz w:val="24"/>
          <w:lang w:eastAsia="zh-CN"/>
        </w:rPr>
        <w:t>。</w:t>
      </w:r>
    </w:p>
    <w:p w14:paraId="7108A081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lang w:val="en-US" w:eastAsia="zh-CN"/>
        </w:rPr>
        <w:t>5</w:t>
      </w:r>
      <w:r>
        <w:rPr>
          <w:rFonts w:hint="eastAsia" w:ascii="Times New Roman" w:hAnsi="Times New Roman" w:cs="Times New Roman"/>
          <w:sz w:val="24"/>
          <w:lang w:eastAsia="zh-CN"/>
        </w:rPr>
        <w:t>）</w:t>
      </w:r>
      <w:r>
        <w:rPr>
          <w:rFonts w:hint="eastAsia" w:ascii="Times New Roman" w:hAnsi="Times New Roman" w:cs="Times New Roman"/>
          <w:lang w:eastAsia="zh-CN"/>
        </w:rPr>
        <w:t xml:space="preserve">频率分析法  </w:t>
      </w:r>
    </w:p>
    <w:p w14:paraId="708FB89C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频率特性及典型环节的频率特性；</w:t>
      </w:r>
    </w:p>
    <w:p w14:paraId="7D34CA89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开环频率特性；</w:t>
      </w:r>
    </w:p>
    <w:p w14:paraId="01CD1C24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乃奎斯特稳定判据判定系统的稳定性；</w:t>
      </w:r>
    </w:p>
    <w:p w14:paraId="7442CAF4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</w:rPr>
        <w:t>频域性能指标</w:t>
      </w:r>
      <w:r>
        <w:rPr>
          <w:rFonts w:hint="eastAsia" w:ascii="Times New Roman" w:hAnsi="Times New Roman" w:cs="Times New Roman"/>
          <w:sz w:val="24"/>
          <w:lang w:eastAsia="zh-CN"/>
        </w:rPr>
        <w:t>。</w:t>
      </w:r>
    </w:p>
    <w:p w14:paraId="5B71C42E"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firstLine="0" w:firstLineChars="0"/>
        <w:textAlignment w:val="auto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eastAsia" w:ascii="Times New Roman" w:hAnsi="Times New Roman" w:cs="Times New Roman"/>
          <w:lang w:eastAsia="zh-CN"/>
        </w:rPr>
        <w:t>）系统矫正与综合</w:t>
      </w:r>
    </w:p>
    <w:p w14:paraId="2F6E4353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</w:rPr>
        <w:t>系统校正的概念</w:t>
      </w:r>
      <w:r>
        <w:rPr>
          <w:rFonts w:hint="eastAsia" w:ascii="Times New Roman" w:hAnsi="Times New Roman" w:cs="Times New Roman"/>
          <w:sz w:val="24"/>
          <w:lang w:eastAsia="zh-CN"/>
        </w:rPr>
        <w:t>；</w:t>
      </w:r>
    </w:p>
    <w:p w14:paraId="59D90AB4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线性系统的基本控制规律；</w:t>
      </w:r>
    </w:p>
    <w:p w14:paraId="701248F4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常用校正装置及特性；</w:t>
      </w:r>
    </w:p>
    <w:p w14:paraId="10A42DAB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校正装置设计的方法和依据；</w:t>
      </w:r>
    </w:p>
    <w:p w14:paraId="22B3C836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不同类型的串联校正的设计；</w:t>
      </w:r>
    </w:p>
    <w:p w14:paraId="0507B3F1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Theme="majorEastAsia" w:hAnsiTheme="majorEastAsia" w:eastAsiaTheme="majorEastAsia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</w:rPr>
        <w:t>PID校正设计</w:t>
      </w:r>
      <w:r>
        <w:rPr>
          <w:rFonts w:hint="eastAsia" w:ascii="Times New Roman" w:hAnsi="Times New Roman" w:cs="Times New Roman"/>
          <w:lang w:eastAsia="zh-CN"/>
        </w:rPr>
        <w:t>。</w:t>
      </w:r>
    </w:p>
    <w:p w14:paraId="4E91BD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/>
        <w:textAlignment w:val="auto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四、初试参考书目</w:t>
      </w:r>
    </w:p>
    <w:p w14:paraId="1D951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张明君等，自动控制原理（修订版），科学出版社，2020。</w:t>
      </w:r>
    </w:p>
    <w:p w14:paraId="7F355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2.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夏德钤，自动控制理论（第2版），机械工业出版社，2018。</w:t>
      </w:r>
    </w:p>
    <w:p w14:paraId="03351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3.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胡寿松等，自动控制原理(第6版)，国防工业出版社，2018。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10" w:h="16840"/>
      <w:pgMar w:top="1460" w:right="1440" w:bottom="1180" w:left="1680" w:header="850" w:footer="982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6547920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43DB5E87">
            <w:pPr>
              <w:pStyle w:val="6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957FE5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88F20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71A1A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1F8D4">
    <w:pPr>
      <w:pStyle w:val="7"/>
    </w:pPr>
    <w:bookmarkStart w:id="5" w:name="OLE_LINK1"/>
    <w:r>
      <w:rPr>
        <w:rFonts w:hint="eastAsia"/>
      </w:rPr>
      <w:t>浙大城市学院硕士研究生招生考试初试自命题科目考试大纲</w:t>
    </w:r>
    <w:bookmarkEnd w:id="5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168D4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B7955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NjBjNjk4ZWM1OTBjYzdkNmJlMzllYmFjZjVjZWYifQ=="/>
  </w:docVars>
  <w:rsids>
    <w:rsidRoot w:val="00100987"/>
    <w:rsid w:val="00100987"/>
    <w:rsid w:val="0015455F"/>
    <w:rsid w:val="00211A98"/>
    <w:rsid w:val="00230DC7"/>
    <w:rsid w:val="00256235"/>
    <w:rsid w:val="002C32BC"/>
    <w:rsid w:val="003001DB"/>
    <w:rsid w:val="003139DA"/>
    <w:rsid w:val="00332AB7"/>
    <w:rsid w:val="00344BDE"/>
    <w:rsid w:val="00462C66"/>
    <w:rsid w:val="004A774C"/>
    <w:rsid w:val="004E2D3A"/>
    <w:rsid w:val="005C653B"/>
    <w:rsid w:val="00676527"/>
    <w:rsid w:val="006810D9"/>
    <w:rsid w:val="007701DC"/>
    <w:rsid w:val="0079246E"/>
    <w:rsid w:val="00862FA9"/>
    <w:rsid w:val="008757B1"/>
    <w:rsid w:val="008972F6"/>
    <w:rsid w:val="008F35E5"/>
    <w:rsid w:val="00971F8E"/>
    <w:rsid w:val="009744BC"/>
    <w:rsid w:val="009D1FE7"/>
    <w:rsid w:val="00A61A0A"/>
    <w:rsid w:val="00A80CD0"/>
    <w:rsid w:val="00AC6C79"/>
    <w:rsid w:val="00B27981"/>
    <w:rsid w:val="00B64786"/>
    <w:rsid w:val="00B6522A"/>
    <w:rsid w:val="00D20F3C"/>
    <w:rsid w:val="00D86F87"/>
    <w:rsid w:val="00DC0969"/>
    <w:rsid w:val="00E70671"/>
    <w:rsid w:val="00F056E6"/>
    <w:rsid w:val="00FE6606"/>
    <w:rsid w:val="01D85D7D"/>
    <w:rsid w:val="266B1013"/>
    <w:rsid w:val="4028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32"/>
      <w:ind w:left="120"/>
      <w:outlineLvl w:val="0"/>
    </w:pPr>
    <w:rPr>
      <w:rFonts w:ascii="黑体" w:hAnsi="黑体" w:eastAsia="黑体"/>
      <w:b/>
      <w:bCs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qFormat/>
    <w:uiPriority w:val="99"/>
  </w:style>
  <w:style w:type="paragraph" w:styleId="4">
    <w:name w:val="Body Text"/>
    <w:basedOn w:val="1"/>
    <w:qFormat/>
    <w:uiPriority w:val="1"/>
    <w:pPr>
      <w:spacing w:before="31"/>
      <w:ind w:left="600"/>
    </w:pPr>
    <w:rPr>
      <w:rFonts w:ascii="宋体" w:hAnsi="宋体" w:eastAsia="宋体"/>
      <w:sz w:val="24"/>
      <w:szCs w:val="24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楷体_GB2312" w:cs="Times New Roman"/>
      <w:kern w:val="2"/>
      <w:sz w:val="18"/>
      <w:szCs w:val="18"/>
      <w:lang w:eastAsia="zh-CN"/>
    </w:rPr>
  </w:style>
  <w:style w:type="paragraph" w:styleId="8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10"/>
    <w:link w:val="7"/>
    <w:qFormat/>
    <w:uiPriority w:val="99"/>
    <w:rPr>
      <w:rFonts w:ascii="Times New Roman" w:hAnsi="Times New Roman" w:eastAsia="楷体_GB2312" w:cs="Times New Roman"/>
      <w:kern w:val="2"/>
      <w:sz w:val="18"/>
      <w:szCs w:val="18"/>
      <w:lang w:eastAsia="zh-CN"/>
    </w:rPr>
  </w:style>
  <w:style w:type="character" w:customStyle="1" w:styleId="17">
    <w:name w:val="批注文字 字符"/>
    <w:basedOn w:val="10"/>
    <w:link w:val="3"/>
    <w:semiHidden/>
    <w:qFormat/>
    <w:uiPriority w:val="99"/>
  </w:style>
  <w:style w:type="character" w:customStyle="1" w:styleId="18">
    <w:name w:val="批注主题 字符"/>
    <w:basedOn w:val="17"/>
    <w:link w:val="8"/>
    <w:semiHidden/>
    <w:qFormat/>
    <w:uiPriority w:val="99"/>
    <w:rPr>
      <w:b/>
      <w:bCs/>
    </w:rPr>
  </w:style>
  <w:style w:type="character" w:customStyle="1" w:styleId="19">
    <w:name w:val="页脚 字符"/>
    <w:basedOn w:val="10"/>
    <w:link w:val="6"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2076</Words>
  <Characters>2365</Characters>
  <Lines>17</Lines>
  <Paragraphs>5</Paragraphs>
  <TotalTime>6</TotalTime>
  <ScaleCrop>false</ScaleCrop>
  <LinksUpToDate>false</LinksUpToDate>
  <CharactersWithSpaces>2407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2022-09-15T09:27:00Z</dcterms:created>
  <dc:creator>wln</dc:creator>
  <cp:lastModifiedBy>Cookiessss</cp:lastModifiedBy>
  <dcterms:modified xsi:type="dcterms:W3CDTF">2024-09-29T08:11:35Z</dcterms:modified>
  <dc:title>《程序设计与数据结构》考试大纲-定稿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2022-08-26T00:00:00Z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2A444914D08C4DB4B7C76C46F5B265BB_13</vt:lpwstr>
  </property>
</Properties>
</file>